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43" w:rsidRDefault="00B57A43" w:rsidP="00B57A43">
      <w:pPr>
        <w:pStyle w:val="NormalWeb"/>
        <w:spacing w:after="200"/>
        <w:rPr>
          <w:rFonts w:ascii="Arial" w:hAnsi="Arial" w:cs="Arial"/>
          <w:color w:val="2F2E2E"/>
          <w:sz w:val="21"/>
          <w:szCs w:val="21"/>
        </w:rPr>
      </w:pPr>
      <w:r>
        <w:rPr>
          <w:rStyle w:val="Strk"/>
          <w:rFonts w:cs="Arial"/>
          <w:color w:val="2F2E2E"/>
          <w:sz w:val="21"/>
          <w:szCs w:val="21"/>
        </w:rPr>
        <w:t>Ledelsens evaluering 2013</w:t>
      </w:r>
    </w:p>
    <w:p w:rsidR="00B57A43" w:rsidRDefault="00B57A43" w:rsidP="00B57A43">
      <w:pPr>
        <w:pStyle w:val="NormalWeb"/>
        <w:spacing w:after="200"/>
        <w:rPr>
          <w:rFonts w:ascii="Arial" w:hAnsi="Arial" w:cs="Arial"/>
          <w:color w:val="2F2E2E"/>
          <w:sz w:val="21"/>
          <w:szCs w:val="21"/>
        </w:rPr>
      </w:pPr>
      <w:r>
        <w:rPr>
          <w:rFonts w:ascii="Arial" w:hAnsi="Arial" w:cs="Arial"/>
          <w:color w:val="2F2E2E"/>
          <w:sz w:val="21"/>
          <w:szCs w:val="21"/>
        </w:rPr>
        <w:t>Ved mødet blev følgende konstateret om det forgangne år:</w:t>
      </w:r>
    </w:p>
    <w:p w:rsidR="00B57A43" w:rsidRDefault="00B57A43" w:rsidP="00B57A43">
      <w:pPr>
        <w:pStyle w:val="NormalWeb"/>
        <w:rPr>
          <w:rFonts w:ascii="Arial" w:hAnsi="Arial" w:cs="Arial"/>
          <w:color w:val="2F2E2E"/>
          <w:sz w:val="21"/>
          <w:szCs w:val="21"/>
        </w:rPr>
      </w:pPr>
      <w:r>
        <w:rPr>
          <w:rFonts w:ascii="Arial" w:hAnsi="Arial" w:cs="Arial"/>
          <w:color w:val="2F2E2E"/>
          <w:sz w:val="21"/>
          <w:szCs w:val="21"/>
        </w:rPr>
        <w:t xml:space="preserve">- I forlængelse af den ændrede organisation og dannelse af Miljø, By og Beskæftigelse er den ny ledelse blevet introduceret til kvalitetsstyringssystemet og ledelsen er positiv indstillet overfor den fortsatte brug og vedligeholdelse af kvalitetsstyringssystemet. </w:t>
      </w:r>
    </w:p>
    <w:p w:rsidR="00B57A43" w:rsidRDefault="00B57A43" w:rsidP="00B57A43">
      <w:pPr>
        <w:pStyle w:val="NormalWeb"/>
        <w:rPr>
          <w:rFonts w:ascii="Arial" w:hAnsi="Arial" w:cs="Arial"/>
          <w:color w:val="2F2E2E"/>
          <w:sz w:val="21"/>
          <w:szCs w:val="21"/>
        </w:rPr>
      </w:pPr>
      <w:r>
        <w:rPr>
          <w:rFonts w:ascii="Arial" w:hAnsi="Arial" w:cs="Arial"/>
          <w:color w:val="2F2E2E"/>
          <w:sz w:val="21"/>
          <w:szCs w:val="21"/>
        </w:rPr>
        <w:t xml:space="preserve">- Lov om kvalitetsstyring blev ophævet i foråret 2013, således at det ikke længere er et krav til kommunerne at efterleve og vedligeholde et kvalitetsstyrings-system. Ledelsen i Albertslund besluttede i forlængelse af ophævelsen af loven at fortsætte kvalitetsstyringen som hidtil. </w:t>
      </w:r>
    </w:p>
    <w:p w:rsidR="00B57A43" w:rsidRDefault="00B57A43" w:rsidP="00B57A43">
      <w:pPr>
        <w:pStyle w:val="NormalWeb"/>
        <w:rPr>
          <w:rFonts w:ascii="Arial" w:hAnsi="Arial" w:cs="Arial"/>
          <w:color w:val="2F2E2E"/>
          <w:sz w:val="21"/>
          <w:szCs w:val="21"/>
        </w:rPr>
      </w:pPr>
      <w:r>
        <w:rPr>
          <w:rFonts w:ascii="Arial" w:hAnsi="Arial" w:cs="Arial"/>
          <w:color w:val="2F2E2E"/>
          <w:sz w:val="21"/>
          <w:szCs w:val="21"/>
        </w:rPr>
        <w:t xml:space="preserve">- Med dannelsen af HOFOR, er der kommet nye snitflader mellem kommune og drift af kloakker, spilde – og drikkevand. Ændringen synes ikke at have resulteret i en ændret opgave-belastning i kommunen, men har givet nye og lidt længere kommunikationsveje mellem myndighed og drift på området. </w:t>
      </w:r>
    </w:p>
    <w:p w:rsidR="00B57A43" w:rsidRDefault="00B57A43" w:rsidP="00B57A43">
      <w:pPr>
        <w:pStyle w:val="NormalWeb"/>
        <w:rPr>
          <w:rFonts w:ascii="Arial" w:hAnsi="Arial" w:cs="Arial"/>
          <w:color w:val="2F2E2E"/>
          <w:sz w:val="21"/>
          <w:szCs w:val="21"/>
        </w:rPr>
      </w:pPr>
    </w:p>
    <w:p w:rsidR="00B57A43" w:rsidRDefault="00B57A43" w:rsidP="00B57A43">
      <w:pPr>
        <w:pStyle w:val="NormalWeb"/>
        <w:spacing w:after="200"/>
        <w:rPr>
          <w:rFonts w:ascii="Arial" w:hAnsi="Arial" w:cs="Arial"/>
          <w:color w:val="2F2E2E"/>
          <w:sz w:val="21"/>
          <w:szCs w:val="21"/>
        </w:rPr>
      </w:pPr>
      <w:r>
        <w:rPr>
          <w:rFonts w:ascii="Arial" w:hAnsi="Arial" w:cs="Arial"/>
          <w:color w:val="2F2E2E"/>
          <w:sz w:val="21"/>
          <w:szCs w:val="21"/>
          <w:u w:val="single"/>
        </w:rPr>
        <w:t>I året, der er gået, har vi</w:t>
      </w:r>
      <w:r>
        <w:rPr>
          <w:rFonts w:ascii="Arial" w:hAnsi="Arial" w:cs="Arial"/>
          <w:color w:val="2F2E2E"/>
          <w:sz w:val="21"/>
          <w:szCs w:val="21"/>
        </w:rPr>
        <w:t xml:space="preserve">: </w:t>
      </w:r>
    </w:p>
    <w:p w:rsidR="00B57A43" w:rsidRDefault="00B57A43" w:rsidP="00B57A43">
      <w:pPr>
        <w:pStyle w:val="NormalWeb"/>
        <w:rPr>
          <w:rFonts w:ascii="Arial" w:hAnsi="Arial" w:cs="Arial"/>
          <w:color w:val="2F2E2E"/>
          <w:sz w:val="21"/>
          <w:szCs w:val="21"/>
        </w:rPr>
      </w:pPr>
      <w:r>
        <w:rPr>
          <w:rFonts w:ascii="Arial" w:hAnsi="Arial" w:cs="Arial"/>
          <w:color w:val="2F2E2E"/>
          <w:sz w:val="21"/>
          <w:szCs w:val="21"/>
        </w:rPr>
        <w:t xml:space="preserve">- Udviklet nyt værktøj til kompetencestyringen </w:t>
      </w:r>
    </w:p>
    <w:p w:rsidR="00B57A43" w:rsidRDefault="00B57A43" w:rsidP="00B57A43">
      <w:pPr>
        <w:pStyle w:val="NormalWeb"/>
        <w:rPr>
          <w:rFonts w:ascii="Arial" w:hAnsi="Arial" w:cs="Arial"/>
          <w:color w:val="2F2E2E"/>
          <w:sz w:val="21"/>
          <w:szCs w:val="21"/>
        </w:rPr>
      </w:pPr>
      <w:r>
        <w:rPr>
          <w:rFonts w:ascii="Arial" w:hAnsi="Arial" w:cs="Arial"/>
          <w:color w:val="2F2E2E"/>
          <w:sz w:val="21"/>
          <w:szCs w:val="21"/>
        </w:rPr>
        <w:t xml:space="preserve">- Vi har auditeret på tværs af teams i afdelingen, auditresultater er blevet gennemgået og de registrerede afvigelser er taget under behandling. </w:t>
      </w:r>
    </w:p>
    <w:p w:rsidR="00B57A43" w:rsidRDefault="00B57A43" w:rsidP="00B57A43">
      <w:pPr>
        <w:pStyle w:val="NormalWeb"/>
        <w:rPr>
          <w:rFonts w:ascii="Arial" w:hAnsi="Arial" w:cs="Arial"/>
          <w:color w:val="2F2E2E"/>
          <w:sz w:val="21"/>
          <w:szCs w:val="21"/>
        </w:rPr>
      </w:pPr>
      <w:r>
        <w:rPr>
          <w:rFonts w:ascii="Arial" w:hAnsi="Arial" w:cs="Arial"/>
          <w:color w:val="2F2E2E"/>
          <w:sz w:val="21"/>
          <w:szCs w:val="21"/>
        </w:rPr>
        <w:t xml:space="preserve">- Arbejdet med at finde nye eksterne samarbejdspartnere til den interne audit af kvalitetsstyringssystemet er sat i gang. </w:t>
      </w:r>
    </w:p>
    <w:p w:rsidR="00B57A43" w:rsidRDefault="00B57A43" w:rsidP="00B57A43">
      <w:pPr>
        <w:pStyle w:val="NormalWeb"/>
        <w:rPr>
          <w:rFonts w:ascii="Arial" w:hAnsi="Arial" w:cs="Arial"/>
          <w:color w:val="2F2E2E"/>
          <w:sz w:val="21"/>
          <w:szCs w:val="21"/>
        </w:rPr>
      </w:pPr>
      <w:bookmarkStart w:id="0" w:name="_GoBack"/>
      <w:bookmarkEnd w:id="0"/>
    </w:p>
    <w:p w:rsidR="00B57A43" w:rsidRDefault="00B57A43" w:rsidP="00B57A43">
      <w:pPr>
        <w:pStyle w:val="NormalWeb"/>
        <w:spacing w:after="200"/>
        <w:rPr>
          <w:rFonts w:ascii="Arial" w:hAnsi="Arial" w:cs="Arial"/>
          <w:color w:val="2F2E2E"/>
          <w:sz w:val="21"/>
          <w:szCs w:val="21"/>
        </w:rPr>
      </w:pPr>
      <w:r>
        <w:rPr>
          <w:rFonts w:ascii="Arial" w:hAnsi="Arial" w:cs="Arial"/>
          <w:color w:val="2F2E2E"/>
          <w:sz w:val="21"/>
          <w:szCs w:val="21"/>
          <w:u w:val="single"/>
        </w:rPr>
        <w:t xml:space="preserve">Følgende blev besluttet: </w:t>
      </w:r>
    </w:p>
    <w:p w:rsidR="00B57A43" w:rsidRDefault="00B57A43" w:rsidP="00B57A43">
      <w:pPr>
        <w:pStyle w:val="NormalWeb"/>
        <w:rPr>
          <w:rFonts w:ascii="Arial" w:hAnsi="Arial" w:cs="Arial"/>
          <w:color w:val="2F2E2E"/>
          <w:sz w:val="21"/>
          <w:szCs w:val="21"/>
        </w:rPr>
      </w:pPr>
      <w:r>
        <w:rPr>
          <w:rFonts w:ascii="Arial" w:hAnsi="Arial" w:cs="Arial"/>
          <w:color w:val="2F2E2E"/>
          <w:sz w:val="21"/>
          <w:szCs w:val="21"/>
        </w:rPr>
        <w:t>- Udvalgte elementer af kvalitetsstyringen skal bredes ud til flere medarbejdere i afdelingen. Der skal indledes med afholdelse af en workshop med repræsentanter fra alle afdelingens teams – hvor det nuværende system præsenteres og drøftes med henblik på en udbredelse til andre dele af organisationen Der skal efterfølgende laves en ”køreplan” for denne udbredelse Det vil være vigtigt at kvalitetsstyringssystemet bliver integreret i miljøledelsen på de områder, hvor der er åbenlyse paralleller.</w:t>
      </w:r>
    </w:p>
    <w:p w:rsidR="00B57A43" w:rsidRDefault="00B57A43" w:rsidP="00B57A43">
      <w:pPr>
        <w:pStyle w:val="NormalWeb"/>
        <w:rPr>
          <w:rFonts w:ascii="Arial" w:hAnsi="Arial" w:cs="Arial"/>
          <w:color w:val="2F2E2E"/>
          <w:sz w:val="21"/>
          <w:szCs w:val="21"/>
        </w:rPr>
      </w:pPr>
      <w:r>
        <w:rPr>
          <w:rFonts w:ascii="Arial" w:hAnsi="Arial" w:cs="Arial"/>
          <w:color w:val="2F2E2E"/>
          <w:sz w:val="21"/>
          <w:szCs w:val="21"/>
        </w:rPr>
        <w:t>- Som led i systemudviklingen vil kvalitetspolitikken blive revurderet</w:t>
      </w:r>
    </w:p>
    <w:p w:rsidR="00B57A43" w:rsidRDefault="00B57A43" w:rsidP="00B57A43">
      <w:pPr>
        <w:pStyle w:val="NormalWeb"/>
        <w:rPr>
          <w:rFonts w:ascii="Arial" w:hAnsi="Arial" w:cs="Arial"/>
          <w:color w:val="2F2E2E"/>
          <w:sz w:val="21"/>
          <w:szCs w:val="21"/>
        </w:rPr>
      </w:pPr>
      <w:r>
        <w:rPr>
          <w:rFonts w:ascii="Arial" w:hAnsi="Arial" w:cs="Arial"/>
          <w:color w:val="2F2E2E"/>
          <w:sz w:val="21"/>
          <w:szCs w:val="21"/>
        </w:rPr>
        <w:t xml:space="preserve">- Kvalitetsmålene skal fortsat være mere synlige og opfølgningen bedre – proceduren forventes at blive strammet op med udbredelsen og udviklingen frem mod ISO 9001. </w:t>
      </w:r>
    </w:p>
    <w:p w:rsidR="00B57A43" w:rsidRDefault="00B57A43" w:rsidP="00B57A43">
      <w:pPr>
        <w:pStyle w:val="NormalWeb"/>
        <w:rPr>
          <w:rFonts w:ascii="Arial" w:hAnsi="Arial" w:cs="Arial"/>
          <w:color w:val="2F2E2E"/>
          <w:sz w:val="21"/>
          <w:szCs w:val="21"/>
        </w:rPr>
      </w:pPr>
      <w:r>
        <w:rPr>
          <w:rFonts w:ascii="Arial" w:hAnsi="Arial" w:cs="Arial"/>
          <w:color w:val="2F2E2E"/>
          <w:sz w:val="21"/>
          <w:szCs w:val="21"/>
        </w:rPr>
        <w:t>- Erfaringer med leverandører til kommunen blev drøftet og det blev besluttet at leverandørstyringen skal være et særligt emne for den fortsatte kvalitetsudvikling.</w:t>
      </w:r>
    </w:p>
    <w:p w:rsidR="00B57A43" w:rsidRDefault="00B57A43" w:rsidP="00B57A43">
      <w:pPr>
        <w:pStyle w:val="NormalWeb"/>
        <w:spacing w:after="200"/>
        <w:rPr>
          <w:rFonts w:ascii="Arial" w:hAnsi="Arial" w:cs="Arial"/>
          <w:color w:val="2F2E2E"/>
          <w:sz w:val="21"/>
          <w:szCs w:val="21"/>
        </w:rPr>
      </w:pPr>
      <w:r>
        <w:rPr>
          <w:rFonts w:ascii="Arial" w:hAnsi="Arial" w:cs="Arial"/>
          <w:color w:val="2F2E2E"/>
          <w:sz w:val="21"/>
          <w:szCs w:val="21"/>
        </w:rPr>
        <w:t>Konklusionen af ledelsens evaluering er at kvalitetsstyringssystemet, med ovennævnte tiltag, fungerer effektivt og efter hensigten</w:t>
      </w:r>
    </w:p>
    <w:p w:rsidR="00C876F6" w:rsidRPr="00B57A43" w:rsidRDefault="00C876F6" w:rsidP="00B57A43"/>
    <w:sectPr w:rsidR="00C876F6" w:rsidRPr="00B57A43" w:rsidSect="00FC3E01">
      <w:headerReference w:type="default" r:id="rId8"/>
      <w:footerReference w:type="default" r:id="rId9"/>
      <w:headerReference w:type="first" r:id="rId10"/>
      <w:footerReference w:type="first" r:id="rId11"/>
      <w:pgSz w:w="11906" w:h="16838" w:code="9"/>
      <w:pgMar w:top="2183" w:right="3686" w:bottom="567" w:left="1247" w:header="53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43" w:rsidRDefault="00B57A43">
      <w:r>
        <w:separator/>
      </w:r>
    </w:p>
  </w:endnote>
  <w:endnote w:type="continuationSeparator" w:id="0">
    <w:p w:rsidR="00B57A43" w:rsidRDefault="00B5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Pr="00FC3E01" w:rsidRDefault="00FC3E01" w:rsidP="00FC3E01">
    <w:pPr>
      <w:pStyle w:val="Sidefod"/>
      <w:rPr>
        <w:szCs w:val="14"/>
      </w:rPr>
    </w:pPr>
    <w:r>
      <w:tab/>
    </w:r>
    <w:r w:rsidRPr="00FC3E01">
      <w:rPr>
        <w:szCs w:val="14"/>
      </w:rPr>
      <w:t xml:space="preserve">Side </w:t>
    </w:r>
    <w:r w:rsidRPr="00FC3E01">
      <w:rPr>
        <w:rStyle w:val="Sidetal"/>
        <w:szCs w:val="14"/>
      </w:rPr>
      <w:fldChar w:fldCharType="begin"/>
    </w:r>
    <w:r w:rsidRPr="00FC3E01">
      <w:rPr>
        <w:rStyle w:val="Sidetal"/>
        <w:szCs w:val="14"/>
      </w:rPr>
      <w:instrText xml:space="preserve"> PAGE </w:instrText>
    </w:r>
    <w:r w:rsidRPr="00FC3E01">
      <w:rPr>
        <w:rStyle w:val="Sidetal"/>
        <w:szCs w:val="14"/>
      </w:rPr>
      <w:fldChar w:fldCharType="separate"/>
    </w:r>
    <w:r w:rsidR="00B57A43">
      <w:rPr>
        <w:rStyle w:val="Sidetal"/>
        <w:noProof/>
        <w:szCs w:val="14"/>
      </w:rPr>
      <w:t>1</w:t>
    </w:r>
    <w:r w:rsidRPr="00FC3E01">
      <w:rPr>
        <w:rStyle w:val="Sidetal"/>
        <w:szCs w:val="14"/>
      </w:rPr>
      <w:fldChar w:fldCharType="end"/>
    </w:r>
    <w:r w:rsidRPr="00FC3E01">
      <w:rPr>
        <w:rStyle w:val="Sidetal"/>
        <w:szCs w:val="14"/>
      </w:rPr>
      <w:t xml:space="preserve"> af </w:t>
    </w:r>
    <w:r w:rsidRPr="00FC3E01">
      <w:rPr>
        <w:rStyle w:val="Sidetal"/>
        <w:szCs w:val="14"/>
      </w:rPr>
      <w:fldChar w:fldCharType="begin"/>
    </w:r>
    <w:r w:rsidRPr="00FC3E01">
      <w:rPr>
        <w:rStyle w:val="Sidetal"/>
        <w:szCs w:val="14"/>
      </w:rPr>
      <w:instrText xml:space="preserve"> NUMPAGES </w:instrText>
    </w:r>
    <w:r w:rsidRPr="00FC3E01">
      <w:rPr>
        <w:rStyle w:val="Sidetal"/>
        <w:szCs w:val="14"/>
      </w:rPr>
      <w:fldChar w:fldCharType="separate"/>
    </w:r>
    <w:r w:rsidR="00B57A43">
      <w:rPr>
        <w:rStyle w:val="Sidetal"/>
        <w:noProof/>
        <w:szCs w:val="14"/>
      </w:rPr>
      <w:t>1</w:t>
    </w:r>
    <w:r w:rsidRPr="00FC3E01">
      <w:rPr>
        <w:rStyle w:val="Sidetal"/>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49551E">
    <w:pPr>
      <w:pStyle w:val="Sidefod"/>
    </w:pPr>
  </w:p>
  <w:p w:rsidR="0049551E" w:rsidRDefault="0049551E">
    <w:pPr>
      <w:pStyle w:val="Sidefod"/>
    </w:pPr>
  </w:p>
  <w:p w:rsidR="0049551E" w:rsidRDefault="0049551E">
    <w:pPr>
      <w:pStyle w:val="Sidefod"/>
    </w:pPr>
  </w:p>
  <w:p w:rsidR="0049551E" w:rsidRDefault="0049551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43" w:rsidRDefault="00B57A43">
      <w:r>
        <w:separator/>
      </w:r>
    </w:p>
  </w:footnote>
  <w:footnote w:type="continuationSeparator" w:id="0">
    <w:p w:rsidR="00B57A43" w:rsidRDefault="00B57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B57A43">
    <w:pPr>
      <w:pStyle w:val="Sidehoved"/>
    </w:pPr>
    <w:r>
      <w:rPr>
        <w:noProof/>
      </w:rPr>
      <w:drawing>
        <wp:anchor distT="0" distB="0" distL="114300" distR="114300" simplePos="0" relativeHeight="251655166"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19" name="Logo_HIDE_1_1"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51E" w:rsidRDefault="0049551E" w:rsidP="0049551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JrQIAAKoFAAAOAAAAZHJzL2Uyb0RvYy54bWysVFtvmzAUfp+0/2D5nXIZuYBKqjaEaVJ3&#10;kdr9AAdMsGZsZjuBaup/37EJSdq+TNt4sA728Xcu3+dzfTO0HB2o0kyKDIdXAUZUlLJiYpfh74+F&#10;t8RIGyIqwqWgGX6iGt+s3r+77ruURrKRvKIKAYjQad9luDGmS31flw1tib6SHRVwWEvVEgO/audX&#10;ivSA3nI/CoK530tVdUqWVGvYzcdDvHL4dU1L87WuNTWIZxhyM25Vbt3a1V9dk3SnSNew8pgG+Yss&#10;WsIEBD1B5cQQtFfsDVTLSiW1rM1VKVtf1jUrqasBqgmDV9U8NKSjrhZoju5ObdL/D7b8cvimEKsy&#10;HGEkSAsUPdLBoDs5oHBh29N3OgWvhw78zAD7QLMrVXf3svyhkZDrhogdvVVK9g0lFaQX2pv+xdUR&#10;R1uQbf9ZVhCH7I10QEOtWts76AYCdKDp6USNzaWEzQWQncBJCUezOAiC2HHnk3S63SltPlLZImtk&#10;WAH1Dp0c7rWx2ZB0crHBhCwY545+Ll5sgOO4A7Hhqj2zWTg2fyVBsllulrEXR/ONFwd57t0W69ib&#10;F+Filn/I1+s8fLZxwzhtWFVRYcNMygrjP2PuqPFREydtaclZZeFsSlrttmuu0IGAsgv3uZ7DydnN&#10;f5mGawLU8qqkMIqDuyjxivly4cVFPPOSRbD0gjC5S+ZBnMR58bKkeybov5eE+gwns2g2iumc9Kva&#10;gGv43tZG0pYZmB2ctRlenpxIaiW4EZWj1hDGR/uiFTb9cyuA7oloJ1ir0VGtZtgOgGJVvJXVE0hX&#10;SVAWqBAGHhh2xaiH4ZFh/XNPFMWIfxIgfztpJkNNxnYyiCgbCTMILo/m2owTad8ptmsAeXxgQt7C&#10;E6mZU+85i+PDgoHgijgOLztxLv+d13nErn4DAAD//wMAUEsDBBQABgAIAAAAIQDOQlwu4wAAAAwB&#10;AAAPAAAAZHJzL2Rvd25yZXYueG1sTI/LTsMwEEX3SPyDNUjsqJ0+UghxKkphU4HUFliwc+NpEhHb&#10;IXYb8/dMV7C8mqM75+aLaFp2wt43zkpIRgIY2tLpxlYS3t+eb26B+aCsVq2zKOEHPSyKy4tcZdoN&#10;dounXagYlVifKQl1CF3GuS9rNMqPXIeWbgfXGxUo9hXXvRqo3LR8LETKjWosfahVh481ll+7o5Hw&#10;tNysV6/fMR6GZdJM1Wr2MXn5lPL6Kj7cAwsYwx8MZ31Sh4Kc9u5otWctZTEWKbESZukc2JlIJlOa&#10;t5dwJ+YJ8CLn/0cUvwAAAP//AwBQSwECLQAUAAYACAAAACEAtoM4kv4AAADhAQAAEwAAAAAAAAAA&#10;AAAAAAAAAAAAW0NvbnRlbnRfVHlwZXNdLnhtbFBLAQItABQABgAIAAAAIQA4/SH/1gAAAJQBAAAL&#10;AAAAAAAAAAAAAAAAAC8BAABfcmVscy8ucmVsc1BLAQItABQABgAIAAAAIQCHUn9JrQIAAKoFAAAO&#10;AAAAAAAAAAAAAAAAAC4CAABkcnMvZTJvRG9jLnhtbFBLAQItABQABgAIAAAAIQDOQlwu4wAAAAwB&#10;AAAPAAAAAAAAAAAAAAAAAAcFAABkcnMvZG93bnJldi54bWxQSwUGAAAAAAQABADzAAAAFwYAAAAA&#10;" filled="f" stroked="f">
              <v:textbox style="layout-flow:vertical" inset="0,0,0,0">
                <w:txbxContent>
                  <w:p w:rsidR="0049551E" w:rsidRDefault="0049551E" w:rsidP="0049551E">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B57A43">
    <w:pPr>
      <w:pStyle w:val="Sidehoved"/>
    </w:pPr>
    <w:r>
      <w:rPr>
        <w:noProof/>
      </w:rPr>
      <w:drawing>
        <wp:anchor distT="0" distB="0" distL="114300" distR="114300" simplePos="0" relativeHeight="251656191"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18" name="Logo_HIDE_1_2"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51E" w:rsidRDefault="0049551E" w:rsidP="00650D38">
                          <w:pPr>
                            <w:pStyle w:val="Template-Variabeltnavn"/>
                          </w:pPr>
                          <w:bookmarkStart w:id="3" w:name="bmkInstitutionsnavn"/>
                          <w:bookmarkEnd w:id="3"/>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510.3pt;margin-top:28.35pt;width:56.7pt;height:4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28rgIAALEFAAAOAAAAZHJzL2Uyb0RvYy54bWysVNuOmzAQfa/Uf7D8zmJScgEtqXZDqCpt&#10;L9JuP8AxJlgFm9pOYFX13zs2IdnLS9WWB2uwx2cu53iu3w9tg45cG6FkhqMrghGXTJVC7jP87aEI&#10;VhgZS2VJGyV5hh+5we/Xb99c913KZ6pWTck1AhBp0r7LcG1tl4ahYTVvqblSHZdwWCndUgu/eh+W&#10;mvaA3jbhjJBF2Ctddloxbgzs5uMhXnv8quLMfqkqwy1qMgy5Wb9qv+7cGq6vabrXtKsFO6VB/yKL&#10;lgoJQc9QObUUHbR4BdUKppVRlb1iqg1VVQnGfQ1QTUReVHNf0477WqA5pju3yfw/WPb5+FUjUQJ3&#10;GEnaAkUPfLDoVg0oWrj29J1Jweu+Az87wL5zdaWa7k6x7wZJtamp3PMbrVVfc1pCepG7GT65OuIY&#10;B7LrP6kS4tCDVR5oqHTrAKEbCNCBpsczNS4XBptLIDuBEwZH85gQEnvuQppOtztt7AeuWuSMDGug&#10;3qPT452xLhuaTi4umFSFaBpPfyOfbYDjuAOx4ao7c1l4Nn8mJNmutqs4iGeLbRCTPA9uik0cLIpo&#10;Oc/f5ZtNHv1ycaM4rUVZcunCTMqK4j9j7qTxURNnbRnViNLBuZSM3u82jUZHCsou/Od7DicXt/B5&#10;Gr4JUMuLkqJZTG5nSVAsVssgLuJ5kCzJKiBRcpssSJzEefG8pDsh+b+XhPoMJ/PZfBTTJekXtQHX&#10;8L2ujaatsDA7GtFmeHV2oqmT4FaWnlpLRTPaT1rh0r+0AuieiPaCdRod1WqH3XB6GgDmxLxT5SMo&#10;WCsQGIgR5h4YbsWohxmSYfPjQDXHqPko4RW4gTMZejJ2k0ElqxWMIrg8mhs7DqZDp8W+BuTxnUl1&#10;Ay+lEl7ElyxO7wvmgq/lNMPc4Hn6770uk3b9GwAA//8DAFBLAwQUAAYACAAAACEAzkJcLuMAAAAM&#10;AQAADwAAAGRycy9kb3ducmV2LnhtbEyPy07DMBBF90j8gzVI7KidPlIIcSpKYVOB1BZYsHPjaRIR&#10;2yF2G/P3TFewvJqjO+fmi2hadsLeN85KSEYCGNrS6cZWEt7fnm9ugfmgrFatsyjhBz0sisuLXGXa&#10;DXaLp12oGJVYnykJdQhdxrkvazTKj1yHlm4H1xsVKPYV170aqNy0fCxEyo1qLH2oVYePNZZfu6OR&#10;8LTcrFev3zEehmXSTNVq9jF5+ZTy+io+3AMLGMMfDGd9UoeCnPbuaLVnLWUxFimxEmbpHNiZSCZT&#10;mreXcCfmCfAi5/9HFL8AAAD//wMAUEsBAi0AFAAGAAgAAAAhALaDOJL+AAAA4QEAABMAAAAAAAAA&#10;AAAAAAAAAAAAAFtDb250ZW50X1R5cGVzXS54bWxQSwECLQAUAAYACAAAACEAOP0h/9YAAACUAQAA&#10;CwAAAAAAAAAAAAAAAAAvAQAAX3JlbHMvLnJlbHNQSwECLQAUAAYACAAAACEAAua9vK4CAACxBQAA&#10;DgAAAAAAAAAAAAAAAAAuAgAAZHJzL2Uyb0RvYy54bWxQSwECLQAUAAYACAAAACEAzkJcLuMAAAAM&#10;AQAADwAAAAAAAAAAAAAAAAAIBQAAZHJzL2Rvd25yZXYueG1sUEsFBgAAAAAEAAQA8wAAABgGAAAA&#10;AA==&#10;" filled="f" stroked="f">
              <v:textbox style="layout-flow:vertical" inset="0,0,0,0">
                <w:txbxContent>
                  <w:p w:rsidR="0049551E" w:rsidRDefault="0049551E" w:rsidP="00650D38">
                    <w:pPr>
                      <w:pStyle w:val="Template-Variabeltnavn"/>
                    </w:pPr>
                    <w:bookmarkStart w:id="4" w:name="bmkInstitutionsnavn"/>
                    <w:bookmarkEnd w:id="4"/>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lvlText w:val="%1."/>
      <w:lvlJc w:val="left"/>
      <w:pPr>
        <w:tabs>
          <w:tab w:val="num" w:pos="360"/>
        </w:tabs>
        <w:ind w:left="360" w:hanging="360"/>
      </w:pPr>
    </w:lvl>
  </w:abstractNum>
  <w:abstractNum w:abstractNumId="9">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5"/>
  </w:num>
  <w:num w:numId="3">
    <w:abstractNumId w:val="17"/>
  </w:num>
  <w:num w:numId="4">
    <w:abstractNumId w:val="20"/>
  </w:num>
  <w:num w:numId="5">
    <w:abstractNumId w:val="11"/>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2"/>
  </w:num>
  <w:num w:numId="20">
    <w:abstractNumId w:val="12"/>
  </w:num>
  <w:num w:numId="21">
    <w:abstractNumId w:val="2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43"/>
    <w:rsid w:val="00006002"/>
    <w:rsid w:val="00024F65"/>
    <w:rsid w:val="00031B33"/>
    <w:rsid w:val="00036E46"/>
    <w:rsid w:val="00037F17"/>
    <w:rsid w:val="00043E95"/>
    <w:rsid w:val="0004707E"/>
    <w:rsid w:val="0005504B"/>
    <w:rsid w:val="00056FB5"/>
    <w:rsid w:val="000B5243"/>
    <w:rsid w:val="000D214C"/>
    <w:rsid w:val="000D4FEA"/>
    <w:rsid w:val="001120BA"/>
    <w:rsid w:val="0012771D"/>
    <w:rsid w:val="00136D9E"/>
    <w:rsid w:val="00177D1C"/>
    <w:rsid w:val="001C06F9"/>
    <w:rsid w:val="001E059D"/>
    <w:rsid w:val="00244A46"/>
    <w:rsid w:val="0024633D"/>
    <w:rsid w:val="00253AFF"/>
    <w:rsid w:val="00294915"/>
    <w:rsid w:val="002C4174"/>
    <w:rsid w:val="002F5EA6"/>
    <w:rsid w:val="003230FA"/>
    <w:rsid w:val="00324044"/>
    <w:rsid w:val="0034797B"/>
    <w:rsid w:val="003859EB"/>
    <w:rsid w:val="00395292"/>
    <w:rsid w:val="00395A77"/>
    <w:rsid w:val="003D12B0"/>
    <w:rsid w:val="003F2849"/>
    <w:rsid w:val="00423304"/>
    <w:rsid w:val="0044553D"/>
    <w:rsid w:val="004717EB"/>
    <w:rsid w:val="00485679"/>
    <w:rsid w:val="0049551E"/>
    <w:rsid w:val="004B6195"/>
    <w:rsid w:val="004C5CC1"/>
    <w:rsid w:val="00512CED"/>
    <w:rsid w:val="00520ADB"/>
    <w:rsid w:val="00524116"/>
    <w:rsid w:val="0054135C"/>
    <w:rsid w:val="00552E14"/>
    <w:rsid w:val="00567CF8"/>
    <w:rsid w:val="005B3450"/>
    <w:rsid w:val="005C1D7B"/>
    <w:rsid w:val="006118F6"/>
    <w:rsid w:val="00613F67"/>
    <w:rsid w:val="00625FE0"/>
    <w:rsid w:val="00650D38"/>
    <w:rsid w:val="00652B8F"/>
    <w:rsid w:val="00654E4B"/>
    <w:rsid w:val="0066347C"/>
    <w:rsid w:val="00665F85"/>
    <w:rsid w:val="006A7AC1"/>
    <w:rsid w:val="006E3B35"/>
    <w:rsid w:val="006E7682"/>
    <w:rsid w:val="006F4F2C"/>
    <w:rsid w:val="006F769A"/>
    <w:rsid w:val="007543AB"/>
    <w:rsid w:val="0075616B"/>
    <w:rsid w:val="007563BF"/>
    <w:rsid w:val="007608D1"/>
    <w:rsid w:val="00797F9F"/>
    <w:rsid w:val="007C4D57"/>
    <w:rsid w:val="00806169"/>
    <w:rsid w:val="00820AC4"/>
    <w:rsid w:val="0082273E"/>
    <w:rsid w:val="008263A2"/>
    <w:rsid w:val="0085412B"/>
    <w:rsid w:val="00854179"/>
    <w:rsid w:val="00886B29"/>
    <w:rsid w:val="0089075F"/>
    <w:rsid w:val="008B2725"/>
    <w:rsid w:val="008E697D"/>
    <w:rsid w:val="009063F5"/>
    <w:rsid w:val="009113B6"/>
    <w:rsid w:val="00936019"/>
    <w:rsid w:val="00940D49"/>
    <w:rsid w:val="00991798"/>
    <w:rsid w:val="00995A89"/>
    <w:rsid w:val="009A4D06"/>
    <w:rsid w:val="009D0E4B"/>
    <w:rsid w:val="00A02862"/>
    <w:rsid w:val="00A149D2"/>
    <w:rsid w:val="00A24A1C"/>
    <w:rsid w:val="00A35ED0"/>
    <w:rsid w:val="00A57BDD"/>
    <w:rsid w:val="00A81ADB"/>
    <w:rsid w:val="00A97364"/>
    <w:rsid w:val="00AA0969"/>
    <w:rsid w:val="00AA1DEF"/>
    <w:rsid w:val="00AA49E1"/>
    <w:rsid w:val="00AA6DAB"/>
    <w:rsid w:val="00AB6C7F"/>
    <w:rsid w:val="00AC54AB"/>
    <w:rsid w:val="00B12533"/>
    <w:rsid w:val="00B52DC1"/>
    <w:rsid w:val="00B57A43"/>
    <w:rsid w:val="00B61B27"/>
    <w:rsid w:val="00B72091"/>
    <w:rsid w:val="00BC3007"/>
    <w:rsid w:val="00BC628D"/>
    <w:rsid w:val="00BE3F93"/>
    <w:rsid w:val="00BF5CF1"/>
    <w:rsid w:val="00C02D80"/>
    <w:rsid w:val="00C07772"/>
    <w:rsid w:val="00C36F0F"/>
    <w:rsid w:val="00C45CE9"/>
    <w:rsid w:val="00C46732"/>
    <w:rsid w:val="00C50566"/>
    <w:rsid w:val="00C54071"/>
    <w:rsid w:val="00C57075"/>
    <w:rsid w:val="00C847CC"/>
    <w:rsid w:val="00C876F6"/>
    <w:rsid w:val="00CD3EE0"/>
    <w:rsid w:val="00CD78A3"/>
    <w:rsid w:val="00CE17F2"/>
    <w:rsid w:val="00D16E3B"/>
    <w:rsid w:val="00D31E3A"/>
    <w:rsid w:val="00D4292F"/>
    <w:rsid w:val="00D431DA"/>
    <w:rsid w:val="00D60DFD"/>
    <w:rsid w:val="00D6360E"/>
    <w:rsid w:val="00DB0374"/>
    <w:rsid w:val="00DE22FE"/>
    <w:rsid w:val="00DF07B9"/>
    <w:rsid w:val="00DF7223"/>
    <w:rsid w:val="00DF7E01"/>
    <w:rsid w:val="00E359A2"/>
    <w:rsid w:val="00E7265B"/>
    <w:rsid w:val="00E92507"/>
    <w:rsid w:val="00EB39E8"/>
    <w:rsid w:val="00EC00E7"/>
    <w:rsid w:val="00EE483C"/>
    <w:rsid w:val="00F64BE1"/>
    <w:rsid w:val="00F65C05"/>
    <w:rsid w:val="00FC0DD7"/>
    <w:rsid w:val="00FC3E01"/>
    <w:rsid w:val="00FC6A27"/>
    <w:rsid w:val="00FD05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3F2849"/>
    <w:pPr>
      <w:spacing w:line="260" w:lineRule="atLeast"/>
    </w:pPr>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color w:val="000000"/>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22"/>
    <w:qFormat/>
    <w:rsid w:val="003F2849"/>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sz w:val="24"/>
    </w:rPr>
  </w:style>
  <w:style w:type="paragraph" w:styleId="Indholdsfortegnelse1">
    <w:name w:val="toc 1"/>
    <w:basedOn w:val="Normal"/>
    <w:next w:val="Normal"/>
    <w:uiPriority w:val="5"/>
    <w:semiHidden/>
    <w:rsid w:val="003F2849"/>
    <w:pPr>
      <w:ind w:right="567"/>
    </w:pPr>
  </w:style>
  <w:style w:type="paragraph" w:styleId="Indholdsfortegnelse2">
    <w:name w:val="toc 2"/>
    <w:basedOn w:val="Normal"/>
    <w:next w:val="Normal"/>
    <w:uiPriority w:val="5"/>
    <w:semiHidden/>
    <w:rsid w:val="003F2849"/>
    <w:pPr>
      <w:ind w:left="170" w:right="567"/>
    </w:pPr>
  </w:style>
  <w:style w:type="paragraph" w:styleId="Indholdsfortegnelse3">
    <w:name w:val="toc 3"/>
    <w:basedOn w:val="Normal"/>
    <w:next w:val="Normal"/>
    <w:uiPriority w:val="5"/>
    <w:semiHidden/>
    <w:rsid w:val="003F2849"/>
    <w:pPr>
      <w:ind w:left="340" w:right="567"/>
    </w:pPr>
  </w:style>
  <w:style w:type="paragraph" w:styleId="Indholdsfortegnelse4">
    <w:name w:val="toc 4"/>
    <w:basedOn w:val="Normal"/>
    <w:next w:val="Normal"/>
    <w:uiPriority w:val="5"/>
    <w:semiHidden/>
    <w:rsid w:val="003F2849"/>
    <w:pPr>
      <w:ind w:left="510" w:right="567"/>
    </w:pPr>
  </w:style>
  <w:style w:type="paragraph" w:styleId="Indholdsfortegnelse5">
    <w:name w:val="toc 5"/>
    <w:basedOn w:val="Normal"/>
    <w:next w:val="Normal"/>
    <w:uiPriority w:val="5"/>
    <w:semiHidden/>
    <w:rsid w:val="003F2849"/>
    <w:pPr>
      <w:ind w:left="680" w:right="567"/>
    </w:pPr>
  </w:style>
  <w:style w:type="paragraph" w:styleId="Indholdsfortegnelse6">
    <w:name w:val="toc 6"/>
    <w:basedOn w:val="Normal"/>
    <w:next w:val="Normal"/>
    <w:uiPriority w:val="5"/>
    <w:semiHidden/>
    <w:rsid w:val="003F2849"/>
    <w:pPr>
      <w:ind w:left="851" w:right="567"/>
    </w:pPr>
  </w:style>
  <w:style w:type="paragraph" w:styleId="Indholdsfortegnelse7">
    <w:name w:val="toc 7"/>
    <w:basedOn w:val="Normal"/>
    <w:next w:val="Normal"/>
    <w:uiPriority w:val="5"/>
    <w:semiHidden/>
    <w:rsid w:val="003F2849"/>
    <w:pPr>
      <w:ind w:left="1077" w:right="567"/>
    </w:pPr>
  </w:style>
  <w:style w:type="paragraph" w:styleId="Indholdsfortegnelse8">
    <w:name w:val="toc 8"/>
    <w:basedOn w:val="Normal"/>
    <w:next w:val="Normal"/>
    <w:uiPriority w:val="5"/>
    <w:semiHidden/>
    <w:rsid w:val="003F2849"/>
    <w:pPr>
      <w:ind w:left="1247" w:right="567"/>
    </w:pPr>
  </w:style>
  <w:style w:type="paragraph" w:styleId="Indholdsfortegnelse9">
    <w:name w:val="toc 9"/>
    <w:basedOn w:val="Normal"/>
    <w:next w:val="Normal"/>
    <w:uiPriority w:val="5"/>
    <w:semiHidden/>
    <w:rsid w:val="003F2849"/>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3F2849"/>
    <w:pPr>
      <w:numPr>
        <w:numId w:val="22"/>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3F2849"/>
    <w:pPr>
      <w:numPr>
        <w:numId w:val="23"/>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3F2849"/>
    <w:rPr>
      <w:rFonts w:ascii="Arial" w:hAnsi="Arial"/>
      <w:b/>
      <w:bCs/>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3F2849"/>
    <w:pPr>
      <w:spacing w:line="260" w:lineRule="atLeast"/>
    </w:pPr>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color w:val="000000"/>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22"/>
    <w:qFormat/>
    <w:rsid w:val="003F2849"/>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sz w:val="24"/>
    </w:rPr>
  </w:style>
  <w:style w:type="paragraph" w:styleId="Indholdsfortegnelse1">
    <w:name w:val="toc 1"/>
    <w:basedOn w:val="Normal"/>
    <w:next w:val="Normal"/>
    <w:uiPriority w:val="5"/>
    <w:semiHidden/>
    <w:rsid w:val="003F2849"/>
    <w:pPr>
      <w:ind w:right="567"/>
    </w:pPr>
  </w:style>
  <w:style w:type="paragraph" w:styleId="Indholdsfortegnelse2">
    <w:name w:val="toc 2"/>
    <w:basedOn w:val="Normal"/>
    <w:next w:val="Normal"/>
    <w:uiPriority w:val="5"/>
    <w:semiHidden/>
    <w:rsid w:val="003F2849"/>
    <w:pPr>
      <w:ind w:left="170" w:right="567"/>
    </w:pPr>
  </w:style>
  <w:style w:type="paragraph" w:styleId="Indholdsfortegnelse3">
    <w:name w:val="toc 3"/>
    <w:basedOn w:val="Normal"/>
    <w:next w:val="Normal"/>
    <w:uiPriority w:val="5"/>
    <w:semiHidden/>
    <w:rsid w:val="003F2849"/>
    <w:pPr>
      <w:ind w:left="340" w:right="567"/>
    </w:pPr>
  </w:style>
  <w:style w:type="paragraph" w:styleId="Indholdsfortegnelse4">
    <w:name w:val="toc 4"/>
    <w:basedOn w:val="Normal"/>
    <w:next w:val="Normal"/>
    <w:uiPriority w:val="5"/>
    <w:semiHidden/>
    <w:rsid w:val="003F2849"/>
    <w:pPr>
      <w:ind w:left="510" w:right="567"/>
    </w:pPr>
  </w:style>
  <w:style w:type="paragraph" w:styleId="Indholdsfortegnelse5">
    <w:name w:val="toc 5"/>
    <w:basedOn w:val="Normal"/>
    <w:next w:val="Normal"/>
    <w:uiPriority w:val="5"/>
    <w:semiHidden/>
    <w:rsid w:val="003F2849"/>
    <w:pPr>
      <w:ind w:left="680" w:right="567"/>
    </w:pPr>
  </w:style>
  <w:style w:type="paragraph" w:styleId="Indholdsfortegnelse6">
    <w:name w:val="toc 6"/>
    <w:basedOn w:val="Normal"/>
    <w:next w:val="Normal"/>
    <w:uiPriority w:val="5"/>
    <w:semiHidden/>
    <w:rsid w:val="003F2849"/>
    <w:pPr>
      <w:ind w:left="851" w:right="567"/>
    </w:pPr>
  </w:style>
  <w:style w:type="paragraph" w:styleId="Indholdsfortegnelse7">
    <w:name w:val="toc 7"/>
    <w:basedOn w:val="Normal"/>
    <w:next w:val="Normal"/>
    <w:uiPriority w:val="5"/>
    <w:semiHidden/>
    <w:rsid w:val="003F2849"/>
    <w:pPr>
      <w:ind w:left="1077" w:right="567"/>
    </w:pPr>
  </w:style>
  <w:style w:type="paragraph" w:styleId="Indholdsfortegnelse8">
    <w:name w:val="toc 8"/>
    <w:basedOn w:val="Normal"/>
    <w:next w:val="Normal"/>
    <w:uiPriority w:val="5"/>
    <w:semiHidden/>
    <w:rsid w:val="003F2849"/>
    <w:pPr>
      <w:ind w:left="1247" w:right="567"/>
    </w:pPr>
  </w:style>
  <w:style w:type="paragraph" w:styleId="Indholdsfortegnelse9">
    <w:name w:val="toc 9"/>
    <w:basedOn w:val="Normal"/>
    <w:next w:val="Normal"/>
    <w:uiPriority w:val="5"/>
    <w:semiHidden/>
    <w:rsid w:val="003F2849"/>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3F2849"/>
    <w:pPr>
      <w:numPr>
        <w:numId w:val="22"/>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3F2849"/>
    <w:pPr>
      <w:numPr>
        <w:numId w:val="23"/>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3F2849"/>
    <w:rPr>
      <w:rFonts w:ascii="Arial" w:hAnsi="Arial"/>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TomLogo.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TomLogo</Template>
  <TotalTime>1</TotalTime>
  <Pages>1</Pages>
  <Words>291</Words>
  <Characters>2038</Characters>
  <Application>Microsoft Office Word</Application>
  <DocSecurity>0</DocSecurity>
  <Lines>291</Lines>
  <Paragraphs>291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[Adresse]</vt:lpstr>
    </vt:vector>
  </TitlesOfParts>
  <Company>www.skabelondesign.dk</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2014-06-20T09:27:00Z</dcterms:created>
  <dcterms:modified xsi:type="dcterms:W3CDTF">2014-06-20T09:28:00Z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_CtlText_UserProfiles_Userprofile">
    <vt:lpwstr/>
  </property>
  <property fmtid="{D5CDD505-2E9C-101B-9397-08002B2CF9AE}" pid="6" name="SD_CtlText_UserProfiles_INI">
    <vt:lpwstr>cnj</vt:lpwstr>
  </property>
  <property fmtid="{D5CDD505-2E9C-101B-9397-08002B2CF9AE}" pid="7" name="SD_CtlText_UserProfiles_Name">
    <vt:lpwstr>Christina Jönsson</vt:lpwstr>
  </property>
  <property fmtid="{D5CDD505-2E9C-101B-9397-08002B2CF9AE}" pid="8" name="SD_CtlText_UserProfiles_Område">
    <vt:lpwstr>BY, MILJØ &amp; BESKÆFTIGELSE</vt:lpwstr>
  </property>
  <property fmtid="{D5CDD505-2E9C-101B-9397-08002B2CF9AE}" pid="9" name="SD_CtlText_UserProfiles_Arbejdssted">
    <vt:lpwstr/>
  </property>
  <property fmtid="{D5CDD505-2E9C-101B-9397-08002B2CF9AE}" pid="10" name="SD_CtlText_UserProfiles_Enhed">
    <vt:lpwstr/>
  </property>
  <property fmtid="{D5CDD505-2E9C-101B-9397-08002B2CF9AE}" pid="11" name="SD_CtlText_UserProfiles_SignatureDesign">
    <vt:lpwstr>Albertslund</vt:lpwstr>
  </property>
  <property fmtid="{D5CDD505-2E9C-101B-9397-08002B2CF9AE}" pid="12" name="SD_UserprofileName">
    <vt:lpwstr/>
  </property>
  <property fmtid="{D5CDD505-2E9C-101B-9397-08002B2CF9AE}" pid="13" name="DocumentInfoFinished">
    <vt:lpwstr>True</vt:lpwstr>
  </property>
</Properties>
</file>