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D8" w:rsidRPr="008A48CB" w:rsidRDefault="00D077D8" w:rsidP="008A48CB">
      <w:pPr>
        <w:jc w:val="center"/>
        <w:rPr>
          <w:b/>
          <w:sz w:val="22"/>
          <w:szCs w:val="22"/>
        </w:rPr>
      </w:pPr>
      <w:r w:rsidRPr="008A48CB">
        <w:rPr>
          <w:b/>
          <w:sz w:val="22"/>
          <w:szCs w:val="22"/>
        </w:rPr>
        <w:t xml:space="preserve">Handicaprådet i Albertslund Kommune inviterer til dialogmøde </w:t>
      </w:r>
      <w:r w:rsidR="000A4E0E">
        <w:rPr>
          <w:b/>
          <w:sz w:val="22"/>
          <w:szCs w:val="22"/>
        </w:rPr>
        <w:t>med overskriften:</w:t>
      </w:r>
    </w:p>
    <w:p w:rsidR="00D077D8" w:rsidRPr="00D077D8" w:rsidRDefault="00D077D8" w:rsidP="00D077D8">
      <w:pPr>
        <w:rPr>
          <w:b/>
        </w:rPr>
      </w:pPr>
    </w:p>
    <w:p w:rsidR="00A45CA1" w:rsidRPr="008A46ED" w:rsidRDefault="00D077D8" w:rsidP="00ED6B72">
      <w:pPr>
        <w:pStyle w:val="Overskrift1"/>
        <w:spacing w:after="0" w:line="240" w:lineRule="auto"/>
        <w:jc w:val="center"/>
      </w:pPr>
      <w:r>
        <w:t>Mennesker med handicap</w:t>
      </w:r>
      <w:r w:rsidR="00A401F4">
        <w:t xml:space="preserve"> </w:t>
      </w:r>
      <w:r w:rsidR="00A401F4">
        <w:br/>
      </w:r>
      <w:r w:rsidR="00DD77FB">
        <w:t xml:space="preserve"> - har også ret til at </w:t>
      </w:r>
      <w:r>
        <w:t>arbejde</w:t>
      </w:r>
    </w:p>
    <w:p w:rsidR="00ED6B72" w:rsidRDefault="00ED6B72" w:rsidP="00ED6B72">
      <w:pPr>
        <w:spacing w:line="240" w:lineRule="auto"/>
      </w:pPr>
    </w:p>
    <w:p w:rsidR="00E156EC" w:rsidRDefault="00A83D94" w:rsidP="00ED6B72">
      <w:pPr>
        <w:spacing w:line="240" w:lineRule="auto"/>
      </w:pPr>
      <w:r>
        <w:br/>
      </w:r>
      <w:r w:rsidR="00E37A3D">
        <w:t xml:space="preserve">I Albertslund Kommunes Handicappolitik står bl.a. </w:t>
      </w:r>
      <w:r w:rsidR="00D73D1A">
        <w:t xml:space="preserve">at </w:t>
      </w:r>
      <w:r w:rsidR="00E37A3D" w:rsidRPr="00E37A3D">
        <w:t>Albertslund Kommune vil være et godt forbillede for rum</w:t>
      </w:r>
      <w:r w:rsidR="00E37A3D" w:rsidRPr="00E37A3D">
        <w:softHyphen/>
        <w:t>melighed på arbejdsmarkedet.</w:t>
      </w:r>
      <w:r w:rsidR="000A4E0E">
        <w:t xml:space="preserve"> Samtidig har kommunen fokus på</w:t>
      </w:r>
      <w:r w:rsidR="00E37A3D" w:rsidRPr="00E37A3D">
        <w:t>, at personer med handicap kan blive på a</w:t>
      </w:r>
      <w:r w:rsidR="00E37A3D" w:rsidRPr="00E37A3D">
        <w:t>r</w:t>
      </w:r>
      <w:r w:rsidR="00E37A3D" w:rsidRPr="00E37A3D">
        <w:t>bejdsmarkedet.</w:t>
      </w:r>
    </w:p>
    <w:p w:rsidR="00D73D1A" w:rsidRDefault="00D73D1A" w:rsidP="00E37A3D"/>
    <w:p w:rsidR="00D73D1A" w:rsidRDefault="0032330A" w:rsidP="00E37A3D">
      <w:r>
        <w:t>Hvordan gør vi så? Hvordan får vi mennesker med handicap i arbejde? Hvem kan være behjælpelig? Hvilke ba</w:t>
      </w:r>
      <w:r>
        <w:t>r</w:t>
      </w:r>
      <w:r>
        <w:t>rierer skal nedbrydes? Er virksomhederne klar til at løfte opgaven og støtte op omkring at få mennesker med handicap i arbejde?</w:t>
      </w:r>
    </w:p>
    <w:p w:rsidR="0032330A" w:rsidRDefault="0032330A" w:rsidP="00E37A3D"/>
    <w:p w:rsidR="0032330A" w:rsidRDefault="00936FEF" w:rsidP="00E37A3D">
      <w:r>
        <w:t>Kom og hør tre spændende og inspirerende oplæg fra foredragsholdere, som vil berøre emnet fra forskellige vinkler – og deltag i den efterfølgende dialog.</w:t>
      </w:r>
      <w:r w:rsidR="000A4E0E">
        <w:t xml:space="preserve"> Oplægsholderne er:</w:t>
      </w:r>
    </w:p>
    <w:p w:rsidR="00936FEF" w:rsidRDefault="00936FEF" w:rsidP="00E37A3D"/>
    <w:p w:rsidR="00F24ED1" w:rsidRDefault="00F24ED1" w:rsidP="00F24ED1">
      <w:pPr>
        <w:pStyle w:val="Listeafsnit"/>
        <w:numPr>
          <w:ilvl w:val="0"/>
          <w:numId w:val="22"/>
        </w:numPr>
      </w:pPr>
      <w:r>
        <w:t>Lea Munk Staugaard</w:t>
      </w:r>
      <w:r w:rsidR="000A4E0E">
        <w:t xml:space="preserve">, </w:t>
      </w:r>
      <w:r>
        <w:t>politisk konsulent fra Danske Handicaporganisationer</w:t>
      </w:r>
      <w:r w:rsidR="000A4E0E">
        <w:t>.</w:t>
      </w:r>
      <w:r>
        <w:t xml:space="preserve"> </w:t>
      </w:r>
      <w:r w:rsidR="000A4E0E">
        <w:t>F</w:t>
      </w:r>
      <w:r>
        <w:t xml:space="preserve">ortæller om muligheder og begrænsninger i lovgivningen </w:t>
      </w:r>
      <w:r w:rsidR="000A4E0E">
        <w:t>og</w:t>
      </w:r>
      <w:r>
        <w:t xml:space="preserve"> hvordan det politiske fokus bør være</w:t>
      </w:r>
      <w:r w:rsidR="000A4E0E">
        <w:t>,</w:t>
      </w:r>
      <w:r>
        <w:t xml:space="preserve"> når det gælder om, at få menn</w:t>
      </w:r>
      <w:r>
        <w:t>e</w:t>
      </w:r>
      <w:r>
        <w:t>sker med handicap i arbejde.</w:t>
      </w:r>
      <w:r>
        <w:br/>
      </w:r>
    </w:p>
    <w:p w:rsidR="00EC0B62" w:rsidRDefault="00B934BC" w:rsidP="00936FEF">
      <w:pPr>
        <w:pStyle w:val="Listeafsnit"/>
        <w:numPr>
          <w:ilvl w:val="0"/>
          <w:numId w:val="22"/>
        </w:numPr>
      </w:pPr>
      <w:r>
        <w:t>Nina Stokholm, projektleder og Katrine Ibsen Larsen, projektkoordinator fra Dansk Handicap Forbund</w:t>
      </w:r>
      <w:r w:rsidR="00BE53AC">
        <w:t>.</w:t>
      </w:r>
      <w:r>
        <w:t xml:space="preserve"> </w:t>
      </w:r>
      <w:r w:rsidR="00BE53AC">
        <w:t>F</w:t>
      </w:r>
      <w:r>
        <w:t xml:space="preserve">ortæller om, hvilke barrierer der findes for mennesker med handicap i forhold til at komme ud og være en aktiv del af arbejdsmarkedet. De tager udgangspunkt i </w:t>
      </w:r>
      <w:r w:rsidR="00C544F9">
        <w:t>en analyse lavet på baggrund af</w:t>
      </w:r>
      <w:r w:rsidR="00BE53AC">
        <w:t xml:space="preserve"> bl.a. </w:t>
      </w:r>
      <w:r w:rsidR="00C544F9">
        <w:t>inte</w:t>
      </w:r>
      <w:r w:rsidR="00C544F9">
        <w:t>r</w:t>
      </w:r>
      <w:r w:rsidR="00C544F9">
        <w:t>view med virksomheder</w:t>
      </w:r>
      <w:r w:rsidR="00BE53AC">
        <w:t>.</w:t>
      </w:r>
      <w:r w:rsidR="00C544F9">
        <w:br/>
      </w:r>
    </w:p>
    <w:p w:rsidR="00F24ED1" w:rsidRDefault="00F24ED1" w:rsidP="00F24ED1">
      <w:pPr>
        <w:pStyle w:val="Listeafsnit"/>
        <w:numPr>
          <w:ilvl w:val="0"/>
          <w:numId w:val="22"/>
        </w:numPr>
      </w:pPr>
      <w:r>
        <w:t>Claus Bergman Hansen</w:t>
      </w:r>
      <w:r w:rsidR="00BE53AC">
        <w:t>,</w:t>
      </w:r>
      <w:r>
        <w:t xml:space="preserve"> projektleder og virksomhedskonsulent fra Landsforeningen LEV</w:t>
      </w:r>
      <w:r w:rsidR="00BE53AC">
        <w:t>.</w:t>
      </w:r>
      <w:r>
        <w:t xml:space="preserve"> </w:t>
      </w:r>
      <w:r w:rsidR="00BE53AC">
        <w:t>F</w:t>
      </w:r>
      <w:r>
        <w:t>ortælle</w:t>
      </w:r>
      <w:r w:rsidR="00BE53AC">
        <w:t>r</w:t>
      </w:r>
      <w:r>
        <w:t xml:space="preserve"> om opgaven med at få førtidspensionister i arbejde – hvilke typer af handicap taler vi om og hvilke virkso</w:t>
      </w:r>
      <w:r>
        <w:t>m</w:t>
      </w:r>
      <w:r>
        <w:t>heder kan disse personer arbejde i?</w:t>
      </w:r>
    </w:p>
    <w:p w:rsidR="00F24ED1" w:rsidRDefault="00F24ED1" w:rsidP="00F24ED1"/>
    <w:p w:rsidR="00FA4000" w:rsidRDefault="008A48CB" w:rsidP="008A48CB">
      <w:pPr>
        <w:jc w:val="center"/>
        <w:rPr>
          <w:b/>
        </w:rPr>
      </w:pPr>
      <w:r>
        <w:rPr>
          <w:b/>
        </w:rPr>
        <w:t>Tid &amp; Sted</w:t>
      </w:r>
    </w:p>
    <w:p w:rsidR="008A48CB" w:rsidRDefault="001F2357" w:rsidP="008A48CB">
      <w:pPr>
        <w:jc w:val="center"/>
      </w:pPr>
      <w:r>
        <w:t xml:space="preserve">Dialogmødet afholdes tirsdag den 25. oktober 2016 kl. 17 – 20 </w:t>
      </w:r>
    </w:p>
    <w:p w:rsidR="00F24ED1" w:rsidRDefault="001F2357" w:rsidP="008A48CB">
      <w:pPr>
        <w:jc w:val="center"/>
      </w:pPr>
      <w:r>
        <w:t>i kantine</w:t>
      </w:r>
      <w:r w:rsidR="00BE53AC">
        <w:t>n på Albertslund Rådhus</w:t>
      </w:r>
      <w:r w:rsidR="00ED6B72">
        <w:t>, Nordmarks Alle, 2620 Albertslund</w:t>
      </w:r>
      <w:r w:rsidR="00F24ED1">
        <w:br/>
      </w:r>
    </w:p>
    <w:p w:rsidR="00936FEF" w:rsidRPr="00ED6B72" w:rsidRDefault="00ED6B72" w:rsidP="00E37A3D">
      <w:pPr>
        <w:rPr>
          <w:b/>
        </w:rPr>
      </w:pPr>
      <w:r>
        <w:t>Der vil blive serveret sandwich, frugt og drikkevarer</w:t>
      </w:r>
      <w:r w:rsidR="00BE53AC">
        <w:t>.</w:t>
      </w:r>
      <w:r>
        <w:t xml:space="preserve"> </w:t>
      </w:r>
      <w:r w:rsidR="00BE53AC">
        <w:t>D</w:t>
      </w:r>
      <w:r>
        <w:t xml:space="preserve">erfor vil tilmelding være nødvendig. Tilmelding skal ske til Carina Kofoed, på e-mail: </w:t>
      </w:r>
      <w:hyperlink r:id="rId9" w:history="1">
        <w:r w:rsidRPr="00F665CD">
          <w:rPr>
            <w:rStyle w:val="Hyperlink"/>
          </w:rPr>
          <w:t>carina.kofoed@albertslund.dk</w:t>
        </w:r>
      </w:hyperlink>
      <w:r>
        <w:t xml:space="preserve"> eller tlf. 43 68 65 51. </w:t>
      </w:r>
      <w:r>
        <w:rPr>
          <w:b/>
        </w:rPr>
        <w:t>Senest 10. oktober 2016.</w:t>
      </w:r>
    </w:p>
    <w:p w:rsidR="00E156EC" w:rsidRPr="008A46ED" w:rsidRDefault="00E156EC" w:rsidP="00E156EC"/>
    <w:p w:rsidR="00E156EC" w:rsidRPr="008A46ED" w:rsidRDefault="00E156EC" w:rsidP="00E156EC">
      <w:bookmarkStart w:id="0" w:name="_GoBack"/>
      <w:bookmarkEnd w:id="0"/>
    </w:p>
    <w:sectPr w:rsidR="00E156EC" w:rsidRPr="008A46ED" w:rsidSect="008A48CB">
      <w:footerReference w:type="default" r:id="rId10"/>
      <w:headerReference w:type="first" r:id="rId11"/>
      <w:pgSz w:w="11906" w:h="16838" w:code="9"/>
      <w:pgMar w:top="720" w:right="720" w:bottom="720" w:left="720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ED" w:rsidRDefault="008A46ED" w:rsidP="009E4B94">
      <w:pPr>
        <w:spacing w:line="240" w:lineRule="auto"/>
      </w:pPr>
      <w:r>
        <w:separator/>
      </w:r>
    </w:p>
    <w:p w:rsidR="008A46ED" w:rsidRDefault="008A46ED"/>
  </w:endnote>
  <w:endnote w:type="continuationSeparator" w:id="0">
    <w:p w:rsidR="008A46ED" w:rsidRDefault="008A46ED" w:rsidP="009E4B94">
      <w:pPr>
        <w:spacing w:line="240" w:lineRule="auto"/>
      </w:pPr>
      <w:r>
        <w:continuationSeparator/>
      </w:r>
    </w:p>
    <w:p w:rsidR="008A46ED" w:rsidRDefault="008A4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70" w:rsidRDefault="003128E4" w:rsidP="00296B70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8A48CB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ED" w:rsidRDefault="008A46ED" w:rsidP="009E4B94">
      <w:pPr>
        <w:spacing w:line="240" w:lineRule="auto"/>
      </w:pPr>
      <w:r>
        <w:separator/>
      </w:r>
    </w:p>
    <w:p w:rsidR="008A46ED" w:rsidRDefault="008A46ED"/>
  </w:footnote>
  <w:footnote w:type="continuationSeparator" w:id="0">
    <w:p w:rsidR="008A46ED" w:rsidRDefault="008A46ED" w:rsidP="009E4B94">
      <w:pPr>
        <w:spacing w:line="240" w:lineRule="auto"/>
      </w:pPr>
      <w:r>
        <w:continuationSeparator/>
      </w:r>
    </w:p>
    <w:p w:rsidR="008A46ED" w:rsidRDefault="008A46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5" w:rsidRDefault="00486355" w:rsidP="00E156EC">
    <w:pPr>
      <w:pStyle w:val="Albertslunddato"/>
    </w:pPr>
  </w:p>
  <w:p w:rsidR="008A46ED" w:rsidRPr="00136FA7" w:rsidRDefault="008A46ED" w:rsidP="008A46ED">
    <w:bookmarkStart w:id="1" w:name="DST_SilhuetBottom"/>
    <w:r w:rsidRPr="00136FA7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2B92F8F2" wp14:editId="406516BC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FA7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0125F455" wp14:editId="281AFFAD">
          <wp:simplePos x="0" y="0"/>
          <wp:positionH relativeFrom="page">
            <wp:posOffset>438150</wp:posOffset>
          </wp:positionH>
          <wp:positionV relativeFrom="page">
            <wp:posOffset>8286750</wp:posOffset>
          </wp:positionV>
          <wp:extent cx="6695440" cy="1969135"/>
          <wp:effectExtent l="0" t="0" r="0" b="0"/>
          <wp:wrapNone/>
          <wp:docPr id="2" name="Ældre og sundhed silh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SilhuetAeldreSundhe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196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:rsidR="003622CB" w:rsidRDefault="003622CB" w:rsidP="003622CB">
    <w:pPr>
      <w:pStyle w:val="Template-HeaderSilhuetteBookmark"/>
    </w:pPr>
  </w:p>
  <w:p w:rsidR="008312AA" w:rsidRPr="003622CB" w:rsidRDefault="008312AA" w:rsidP="003622CB">
    <w:pPr>
      <w:pStyle w:val="Template-HeaderSilhuetteBookmar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51FA6"/>
    <w:multiLevelType w:val="hybridMultilevel"/>
    <w:tmpl w:val="A1F60470"/>
    <w:lvl w:ilvl="0" w:tplc="88C46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5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  <w:num w:numId="20">
    <w:abstractNumId w:val="12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ED"/>
    <w:rsid w:val="00002185"/>
    <w:rsid w:val="00004865"/>
    <w:rsid w:val="000059EC"/>
    <w:rsid w:val="000167F9"/>
    <w:rsid w:val="00020817"/>
    <w:rsid w:val="00024183"/>
    <w:rsid w:val="0002450F"/>
    <w:rsid w:val="000262F9"/>
    <w:rsid w:val="00031940"/>
    <w:rsid w:val="00035A92"/>
    <w:rsid w:val="00042FFD"/>
    <w:rsid w:val="00047866"/>
    <w:rsid w:val="00054515"/>
    <w:rsid w:val="00063F8B"/>
    <w:rsid w:val="00070A8F"/>
    <w:rsid w:val="000714A1"/>
    <w:rsid w:val="000714B0"/>
    <w:rsid w:val="00075D41"/>
    <w:rsid w:val="00093194"/>
    <w:rsid w:val="00094ABD"/>
    <w:rsid w:val="00095B9E"/>
    <w:rsid w:val="000A4661"/>
    <w:rsid w:val="000A4E0E"/>
    <w:rsid w:val="000A63E3"/>
    <w:rsid w:val="000A7467"/>
    <w:rsid w:val="000C5048"/>
    <w:rsid w:val="000D164F"/>
    <w:rsid w:val="000D32B7"/>
    <w:rsid w:val="000E0F87"/>
    <w:rsid w:val="000F44B7"/>
    <w:rsid w:val="000F58CA"/>
    <w:rsid w:val="00105350"/>
    <w:rsid w:val="00121C21"/>
    <w:rsid w:val="001305F4"/>
    <w:rsid w:val="0013244F"/>
    <w:rsid w:val="00140247"/>
    <w:rsid w:val="00152239"/>
    <w:rsid w:val="00160FA3"/>
    <w:rsid w:val="00182651"/>
    <w:rsid w:val="00190EED"/>
    <w:rsid w:val="00194F3B"/>
    <w:rsid w:val="001C2B1A"/>
    <w:rsid w:val="001C3A2F"/>
    <w:rsid w:val="001D7D97"/>
    <w:rsid w:val="001F0EE9"/>
    <w:rsid w:val="001F2357"/>
    <w:rsid w:val="001F6B00"/>
    <w:rsid w:val="00214661"/>
    <w:rsid w:val="00214EBF"/>
    <w:rsid w:val="00217EDC"/>
    <w:rsid w:val="00226068"/>
    <w:rsid w:val="00234CE9"/>
    <w:rsid w:val="00242E0D"/>
    <w:rsid w:val="00244D70"/>
    <w:rsid w:val="00274E9D"/>
    <w:rsid w:val="00293FD7"/>
    <w:rsid w:val="00296B70"/>
    <w:rsid w:val="002A2ADF"/>
    <w:rsid w:val="002B0816"/>
    <w:rsid w:val="002C3CB7"/>
    <w:rsid w:val="002D5562"/>
    <w:rsid w:val="002D59B5"/>
    <w:rsid w:val="002D6A64"/>
    <w:rsid w:val="002E3AFE"/>
    <w:rsid w:val="002E3DF3"/>
    <w:rsid w:val="002E4A75"/>
    <w:rsid w:val="002E74A4"/>
    <w:rsid w:val="002F56BC"/>
    <w:rsid w:val="002F65C9"/>
    <w:rsid w:val="003128E4"/>
    <w:rsid w:val="00313FE1"/>
    <w:rsid w:val="0032330A"/>
    <w:rsid w:val="0032730A"/>
    <w:rsid w:val="00333BA3"/>
    <w:rsid w:val="003622CB"/>
    <w:rsid w:val="00362665"/>
    <w:rsid w:val="003629EA"/>
    <w:rsid w:val="00363238"/>
    <w:rsid w:val="00372A94"/>
    <w:rsid w:val="0038453F"/>
    <w:rsid w:val="0039153F"/>
    <w:rsid w:val="00395444"/>
    <w:rsid w:val="00395F20"/>
    <w:rsid w:val="003B35B0"/>
    <w:rsid w:val="003C4F9F"/>
    <w:rsid w:val="003C60F1"/>
    <w:rsid w:val="003D578E"/>
    <w:rsid w:val="00404206"/>
    <w:rsid w:val="00405D33"/>
    <w:rsid w:val="00413F2D"/>
    <w:rsid w:val="00424709"/>
    <w:rsid w:val="00424AD9"/>
    <w:rsid w:val="004306FC"/>
    <w:rsid w:val="0043121A"/>
    <w:rsid w:val="004467A3"/>
    <w:rsid w:val="00471BAC"/>
    <w:rsid w:val="00480B7E"/>
    <w:rsid w:val="0048281A"/>
    <w:rsid w:val="00486355"/>
    <w:rsid w:val="004B29A8"/>
    <w:rsid w:val="004B3AB2"/>
    <w:rsid w:val="004B60FA"/>
    <w:rsid w:val="004C01B2"/>
    <w:rsid w:val="004C4495"/>
    <w:rsid w:val="004C4764"/>
    <w:rsid w:val="004C6223"/>
    <w:rsid w:val="004C70F3"/>
    <w:rsid w:val="004D5406"/>
    <w:rsid w:val="004D6768"/>
    <w:rsid w:val="00500A87"/>
    <w:rsid w:val="00500F64"/>
    <w:rsid w:val="005178A7"/>
    <w:rsid w:val="005240D5"/>
    <w:rsid w:val="00554C0C"/>
    <w:rsid w:val="00555EEF"/>
    <w:rsid w:val="005704DC"/>
    <w:rsid w:val="0057164B"/>
    <w:rsid w:val="005843C6"/>
    <w:rsid w:val="005925B5"/>
    <w:rsid w:val="005A28D4"/>
    <w:rsid w:val="005A6F99"/>
    <w:rsid w:val="005B4E57"/>
    <w:rsid w:val="005C2338"/>
    <w:rsid w:val="005C5F97"/>
    <w:rsid w:val="005D1581"/>
    <w:rsid w:val="005E46FB"/>
    <w:rsid w:val="005F1580"/>
    <w:rsid w:val="005F3ED8"/>
    <w:rsid w:val="005F6B57"/>
    <w:rsid w:val="00606AEA"/>
    <w:rsid w:val="006107A7"/>
    <w:rsid w:val="00627851"/>
    <w:rsid w:val="00632EC9"/>
    <w:rsid w:val="0063322A"/>
    <w:rsid w:val="006345FF"/>
    <w:rsid w:val="00647BF8"/>
    <w:rsid w:val="00655B49"/>
    <w:rsid w:val="00665F58"/>
    <w:rsid w:val="00680ED6"/>
    <w:rsid w:val="00681D83"/>
    <w:rsid w:val="006900C2"/>
    <w:rsid w:val="00694792"/>
    <w:rsid w:val="00696147"/>
    <w:rsid w:val="006B30A9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3A54"/>
    <w:rsid w:val="007546AF"/>
    <w:rsid w:val="00764868"/>
    <w:rsid w:val="00765934"/>
    <w:rsid w:val="00782491"/>
    <w:rsid w:val="00787AC5"/>
    <w:rsid w:val="00791C73"/>
    <w:rsid w:val="007976F5"/>
    <w:rsid w:val="007A4539"/>
    <w:rsid w:val="007B64C6"/>
    <w:rsid w:val="007C4622"/>
    <w:rsid w:val="007C779A"/>
    <w:rsid w:val="007D6DBA"/>
    <w:rsid w:val="007E373C"/>
    <w:rsid w:val="007E564A"/>
    <w:rsid w:val="00800968"/>
    <w:rsid w:val="00805EB0"/>
    <w:rsid w:val="00817368"/>
    <w:rsid w:val="008312AA"/>
    <w:rsid w:val="008313EC"/>
    <w:rsid w:val="00841B34"/>
    <w:rsid w:val="0086290C"/>
    <w:rsid w:val="00864A2C"/>
    <w:rsid w:val="00867C54"/>
    <w:rsid w:val="00881D3D"/>
    <w:rsid w:val="00892D08"/>
    <w:rsid w:val="00893791"/>
    <w:rsid w:val="008A46ED"/>
    <w:rsid w:val="008A48CB"/>
    <w:rsid w:val="008B651A"/>
    <w:rsid w:val="008C563B"/>
    <w:rsid w:val="008D5FF2"/>
    <w:rsid w:val="008E5A6D"/>
    <w:rsid w:val="008F32DF"/>
    <w:rsid w:val="008F4D20"/>
    <w:rsid w:val="008F779F"/>
    <w:rsid w:val="009035D4"/>
    <w:rsid w:val="00905A59"/>
    <w:rsid w:val="009115DE"/>
    <w:rsid w:val="00912711"/>
    <w:rsid w:val="00917E9D"/>
    <w:rsid w:val="009263BF"/>
    <w:rsid w:val="00934DC8"/>
    <w:rsid w:val="00936FEF"/>
    <w:rsid w:val="00946A7E"/>
    <w:rsid w:val="0094757D"/>
    <w:rsid w:val="00951B25"/>
    <w:rsid w:val="009711B7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4CCC"/>
    <w:rsid w:val="009B6F62"/>
    <w:rsid w:val="009D7A2A"/>
    <w:rsid w:val="009E4B94"/>
    <w:rsid w:val="009F2447"/>
    <w:rsid w:val="009F305B"/>
    <w:rsid w:val="00A01411"/>
    <w:rsid w:val="00A02D4D"/>
    <w:rsid w:val="00A401F4"/>
    <w:rsid w:val="00A45CA1"/>
    <w:rsid w:val="00A51F6E"/>
    <w:rsid w:val="00A83D94"/>
    <w:rsid w:val="00A90C47"/>
    <w:rsid w:val="00A93683"/>
    <w:rsid w:val="00A972FB"/>
    <w:rsid w:val="00AA2702"/>
    <w:rsid w:val="00AB4582"/>
    <w:rsid w:val="00AE3FA0"/>
    <w:rsid w:val="00AF13FF"/>
    <w:rsid w:val="00AF1D02"/>
    <w:rsid w:val="00B00D92"/>
    <w:rsid w:val="00B024B1"/>
    <w:rsid w:val="00B1054A"/>
    <w:rsid w:val="00B22196"/>
    <w:rsid w:val="00B22B24"/>
    <w:rsid w:val="00B35519"/>
    <w:rsid w:val="00B36EA6"/>
    <w:rsid w:val="00B44883"/>
    <w:rsid w:val="00B477AC"/>
    <w:rsid w:val="00B50C8C"/>
    <w:rsid w:val="00B52DC6"/>
    <w:rsid w:val="00B55E76"/>
    <w:rsid w:val="00B61E11"/>
    <w:rsid w:val="00B85A68"/>
    <w:rsid w:val="00B934BC"/>
    <w:rsid w:val="00BA2E85"/>
    <w:rsid w:val="00BA3C4E"/>
    <w:rsid w:val="00BB1E86"/>
    <w:rsid w:val="00BB2FE5"/>
    <w:rsid w:val="00BB4255"/>
    <w:rsid w:val="00BC52D8"/>
    <w:rsid w:val="00BD1859"/>
    <w:rsid w:val="00BD47E6"/>
    <w:rsid w:val="00BD5256"/>
    <w:rsid w:val="00BE2DEC"/>
    <w:rsid w:val="00BE53AC"/>
    <w:rsid w:val="00C06CC1"/>
    <w:rsid w:val="00C23F66"/>
    <w:rsid w:val="00C345D2"/>
    <w:rsid w:val="00C357EF"/>
    <w:rsid w:val="00C3689B"/>
    <w:rsid w:val="00C45C95"/>
    <w:rsid w:val="00C47F69"/>
    <w:rsid w:val="00C544F9"/>
    <w:rsid w:val="00C60CD8"/>
    <w:rsid w:val="00C61C21"/>
    <w:rsid w:val="00C64677"/>
    <w:rsid w:val="00C71743"/>
    <w:rsid w:val="00C74224"/>
    <w:rsid w:val="00C76AEB"/>
    <w:rsid w:val="00C805C9"/>
    <w:rsid w:val="00C94854"/>
    <w:rsid w:val="00CA01DF"/>
    <w:rsid w:val="00CB322D"/>
    <w:rsid w:val="00CB6C58"/>
    <w:rsid w:val="00CB784B"/>
    <w:rsid w:val="00CC6322"/>
    <w:rsid w:val="00CD37E3"/>
    <w:rsid w:val="00CD5295"/>
    <w:rsid w:val="00CE6FDB"/>
    <w:rsid w:val="00CE7EFF"/>
    <w:rsid w:val="00CF4EBB"/>
    <w:rsid w:val="00CF5F93"/>
    <w:rsid w:val="00D015B3"/>
    <w:rsid w:val="00D077D8"/>
    <w:rsid w:val="00D236F1"/>
    <w:rsid w:val="00D27D0E"/>
    <w:rsid w:val="00D340F5"/>
    <w:rsid w:val="00D36954"/>
    <w:rsid w:val="00D3752F"/>
    <w:rsid w:val="00D40CD8"/>
    <w:rsid w:val="00D42AE6"/>
    <w:rsid w:val="00D5277E"/>
    <w:rsid w:val="00D53670"/>
    <w:rsid w:val="00D56A6D"/>
    <w:rsid w:val="00D61377"/>
    <w:rsid w:val="00D73D1A"/>
    <w:rsid w:val="00D77654"/>
    <w:rsid w:val="00D8293E"/>
    <w:rsid w:val="00D96141"/>
    <w:rsid w:val="00DA17DD"/>
    <w:rsid w:val="00DB1858"/>
    <w:rsid w:val="00DB31AF"/>
    <w:rsid w:val="00DC61BD"/>
    <w:rsid w:val="00DD1936"/>
    <w:rsid w:val="00DD77E9"/>
    <w:rsid w:val="00DD77FB"/>
    <w:rsid w:val="00DE0BBC"/>
    <w:rsid w:val="00DE2B28"/>
    <w:rsid w:val="00DF4222"/>
    <w:rsid w:val="00E048B0"/>
    <w:rsid w:val="00E073D6"/>
    <w:rsid w:val="00E156EC"/>
    <w:rsid w:val="00E37A3D"/>
    <w:rsid w:val="00E430C0"/>
    <w:rsid w:val="00E53EE9"/>
    <w:rsid w:val="00E5657A"/>
    <w:rsid w:val="00E578AE"/>
    <w:rsid w:val="00E57AE6"/>
    <w:rsid w:val="00E70E29"/>
    <w:rsid w:val="00E75013"/>
    <w:rsid w:val="00E85977"/>
    <w:rsid w:val="00EB0BF8"/>
    <w:rsid w:val="00EB746B"/>
    <w:rsid w:val="00EC0568"/>
    <w:rsid w:val="00EC0B62"/>
    <w:rsid w:val="00ED6642"/>
    <w:rsid w:val="00ED6B72"/>
    <w:rsid w:val="00EF4346"/>
    <w:rsid w:val="00F0705F"/>
    <w:rsid w:val="00F10E04"/>
    <w:rsid w:val="00F11524"/>
    <w:rsid w:val="00F24BAB"/>
    <w:rsid w:val="00F24C6C"/>
    <w:rsid w:val="00F24ED1"/>
    <w:rsid w:val="00F25BC5"/>
    <w:rsid w:val="00F452C7"/>
    <w:rsid w:val="00F579F5"/>
    <w:rsid w:val="00F61925"/>
    <w:rsid w:val="00F676F2"/>
    <w:rsid w:val="00F710A5"/>
    <w:rsid w:val="00F73A65"/>
    <w:rsid w:val="00F74FBE"/>
    <w:rsid w:val="00FA2E5B"/>
    <w:rsid w:val="00FA3DDF"/>
    <w:rsid w:val="00FA4000"/>
    <w:rsid w:val="00FB0CE6"/>
    <w:rsid w:val="00FB53E6"/>
    <w:rsid w:val="00FC3181"/>
    <w:rsid w:val="00FE2C9C"/>
    <w:rsid w:val="00FE57D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/>
    <w:lsdException w:name="heading 5" w:semiHidden="0" w:uiPriority="1"/>
    <w:lsdException w:name="heading 6" w:semiHidden="0" w:uiPriority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iPriority="21" w:unhideWhenUsed="1"/>
    <w:lsdException w:name="caption" w:uiPriority="3" w:unhideWhenUsed="1"/>
    <w:lsdException w:name="table of figures" w:unhideWhenUsed="1"/>
    <w:lsdException w:name="footnote reference" w:uiPriority="21" w:unhideWhenUsed="1"/>
    <w:lsdException w:name="page number" w:uiPriority="21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iPriority="2" w:unhideWhenUsed="1" w:qFormat="1"/>
    <w:lsdException w:name="List Number" w:semiHidden="0" w:uiPriority="2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nhideWhenUsed="1"/>
    <w:lsdException w:name="FollowedHyperlink" w:uiPriority="21" w:unhideWhenUsed="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Placeholder Text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0A63E3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F7941E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C3CB7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F7941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F7941E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A63E3"/>
    <w:rPr>
      <w:rFonts w:eastAsiaTheme="majorEastAsia" w:cstheme="majorBidi"/>
      <w:b/>
      <w:bCs/>
      <w:color w:val="F7941E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C3CB7"/>
    <w:rPr>
      <w:rFonts w:ascii="Open Sans Semibold" w:eastAsiaTheme="majorEastAsia" w:hAnsi="Open Sans Semibold" w:cstheme="majorBidi"/>
      <w:bCs/>
      <w:color w:val="F7941E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F7941E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F7941E"/>
      <w:position w:val="12"/>
      <w:sz w:val="14"/>
    </w:rPr>
  </w:style>
  <w:style w:type="paragraph" w:styleId="Indholdsfortegnelse1">
    <w:name w:val="toc 1"/>
    <w:basedOn w:val="Normal"/>
    <w:next w:val="Normal"/>
    <w:uiPriority w:val="39"/>
    <w:semiHidden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F7941E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uiPriority w:val="2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2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F7941E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F7941E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F7941E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semiHidden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styleId="Listeafsnit">
    <w:name w:val="List Paragraph"/>
    <w:basedOn w:val="Normal"/>
    <w:uiPriority w:val="99"/>
    <w:semiHidden/>
    <w:qFormat/>
    <w:rsid w:val="0093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/>
    <w:lsdException w:name="heading 5" w:semiHidden="0" w:uiPriority="1"/>
    <w:lsdException w:name="heading 6" w:semiHidden="0" w:uiPriority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nhideWhenUsed="1"/>
    <w:lsdException w:name="header" w:unhideWhenUsed="1"/>
    <w:lsdException w:name="footer" w:uiPriority="21" w:unhideWhenUsed="1"/>
    <w:lsdException w:name="caption" w:uiPriority="3" w:unhideWhenUsed="1"/>
    <w:lsdException w:name="table of figures" w:unhideWhenUsed="1"/>
    <w:lsdException w:name="footnote reference" w:uiPriority="21" w:unhideWhenUsed="1"/>
    <w:lsdException w:name="page number" w:uiPriority="21" w:unhideWhenUsed="1"/>
    <w:lsdException w:name="endnote reference" w:unhideWhenUsed="1"/>
    <w:lsdException w:name="endnote text" w:unhideWhenUsed="1"/>
    <w:lsdException w:name="table of authorities" w:uiPriority="9" w:unhideWhenUsed="1"/>
    <w:lsdException w:name="toa heading" w:unhideWhenUsed="1"/>
    <w:lsdException w:name="List Bullet" w:uiPriority="2" w:unhideWhenUsed="1" w:qFormat="1"/>
    <w:lsdException w:name="List Number" w:semiHidden="0" w:uiPriority="2" w:qFormat="1"/>
    <w:lsdException w:name="Title" w:semiHidden="0" w:uiPriority="10"/>
    <w:lsdException w:name="Signature" w:unhideWhenUsed="1"/>
    <w:lsdException w:name="Default Paragraph Font" w:uiPriority="1" w:unhideWhenUsed="1"/>
    <w:lsdException w:name="Subtitle" w:semiHidden="0" w:uiPriority="11"/>
    <w:lsdException w:name="Block Text" w:unhideWhenUsed="1"/>
    <w:lsdException w:name="Hyperlink" w:unhideWhenUsed="1"/>
    <w:lsdException w:name="FollowedHyperlink" w:uiPriority="21" w:unhideWhenUsed="1"/>
    <w:lsdException w:name="Strong" w:semiHidden="0" w:uiPriority="22"/>
    <w:lsdException w:name="Emphasis" w:uiPriority="19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Placeholder Text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uiPriority="39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0A63E3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F7941E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C3CB7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F7941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F7941E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A63E3"/>
    <w:rPr>
      <w:rFonts w:eastAsiaTheme="majorEastAsia" w:cstheme="majorBidi"/>
      <w:b/>
      <w:bCs/>
      <w:color w:val="F7941E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C3CB7"/>
    <w:rPr>
      <w:rFonts w:ascii="Open Sans Semibold" w:eastAsiaTheme="majorEastAsia" w:hAnsi="Open Sans Semibold" w:cstheme="majorBidi"/>
      <w:bCs/>
      <w:color w:val="F7941E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F7941E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F7941E"/>
      <w:position w:val="12"/>
      <w:sz w:val="14"/>
    </w:rPr>
  </w:style>
  <w:style w:type="paragraph" w:styleId="Indholdsfortegnelse1">
    <w:name w:val="toc 1"/>
    <w:basedOn w:val="Normal"/>
    <w:next w:val="Normal"/>
    <w:uiPriority w:val="39"/>
    <w:semiHidden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F7941E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uiPriority w:val="2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2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F7941E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F7941E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F7941E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semiHidden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styleId="Listeafsnit">
    <w:name w:val="List Paragraph"/>
    <w:basedOn w:val="Normal"/>
    <w:uiPriority w:val="99"/>
    <w:semiHidden/>
    <w:qFormat/>
    <w:rsid w:val="0093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arina.kofoed@albertslund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A4%20med%20silhuet.dotx" TargetMode="Externa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6876-1274-48DE-9352-907F234C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med silhuet</Template>
  <TotalTime>226</TotalTime>
  <Pages>1</Pages>
  <Words>279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 silhuet</vt:lpstr>
      <vt:lpstr>Med silhuet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silhuet</dc:title>
  <dc:creator>Windows User</dc:creator>
  <cp:lastModifiedBy>Windows User</cp:lastModifiedBy>
  <cp:revision>4</cp:revision>
  <dcterms:created xsi:type="dcterms:W3CDTF">2016-08-24T17:45:00Z</dcterms:created>
  <dcterms:modified xsi:type="dcterms:W3CDTF">2016-08-25T09:21:00Z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A4 med silhuet.HTML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Nothing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>cks</vt:lpwstr>
  </property>
  <property fmtid="{D5CDD505-2E9C-101B-9397-08002B2CF9AE}" pid="13" name="SD_CtlText_UserProfiles_Name">
    <vt:lpwstr>Carina Kofoed</vt:lpwstr>
  </property>
  <property fmtid="{D5CDD505-2E9C-101B-9397-08002B2CF9AE}" pid="14" name="SD_CtlText_UserProfiles_Område">
    <vt:lpwstr>BØRN, SUNDHED &amp; VELFÆRD</vt:lpwstr>
  </property>
  <property fmtid="{D5CDD505-2E9C-101B-9397-08002B2CF9AE}" pid="15" name="SD_CtlText_UserProfiles_Arbejdssted">
    <vt:lpwstr/>
  </property>
  <property fmtid="{D5CDD505-2E9C-101B-9397-08002B2CF9AE}" pid="16" name="SD_CtlText_UserProfiles_Enhed">
    <vt:lpwstr/>
  </property>
  <property fmtid="{D5CDD505-2E9C-101B-9397-08002B2CF9AE}" pid="17" name="SD_CtlText_UserProfiles_SignatureDesign">
    <vt:lpwstr>Albertslund</vt:lpwstr>
  </property>
  <property fmtid="{D5CDD505-2E9C-101B-9397-08002B2CF9AE}" pid="18" name="SD_UserprofileName">
    <vt:lpwstr/>
  </property>
  <property fmtid="{D5CDD505-2E9C-101B-9397-08002B2CF9AE}" pid="19" name="DocumentInfoFinished">
    <vt:lpwstr>True</vt:lpwstr>
  </property>
  <property fmtid="{D5CDD505-2E9C-101B-9397-08002B2CF9AE}" pid="20" name="ColorDefinition">
    <vt:lpwstr>Orange</vt:lpwstr>
  </property>
</Properties>
</file>